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F8EBD" w14:textId="4379C7EA" w:rsidR="00077692" w:rsidRPr="00077692" w:rsidRDefault="00077692" w:rsidP="003D6DB3">
      <w:pPr>
        <w:jc w:val="center"/>
        <w:rPr>
          <w:sz w:val="32"/>
          <w:szCs w:val="32"/>
          <w:u w:val="single"/>
        </w:rPr>
      </w:pPr>
      <w:r w:rsidRPr="00077692">
        <w:rPr>
          <w:sz w:val="32"/>
          <w:szCs w:val="32"/>
          <w:u w:val="single"/>
        </w:rPr>
        <w:t xml:space="preserve">Callowell Primary School </w:t>
      </w:r>
    </w:p>
    <w:p w14:paraId="67D7D7C7" w14:textId="436FCAB0" w:rsidR="00643D06" w:rsidRDefault="003D6DB3" w:rsidP="003D6DB3">
      <w:pPr>
        <w:jc w:val="center"/>
        <w:rPr>
          <w:sz w:val="32"/>
          <w:szCs w:val="32"/>
        </w:rPr>
      </w:pPr>
      <w:r w:rsidRPr="003D6DB3">
        <w:rPr>
          <w:sz w:val="32"/>
          <w:szCs w:val="32"/>
        </w:rPr>
        <w:t>Statutory Standards 2024</w:t>
      </w:r>
    </w:p>
    <w:p w14:paraId="521CBB38" w14:textId="77777777" w:rsidR="003D6DB3" w:rsidRPr="003D6DB3" w:rsidRDefault="003D6DB3" w:rsidP="003D6DB3">
      <w:pPr>
        <w:jc w:val="center"/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05"/>
        <w:gridCol w:w="3005"/>
        <w:gridCol w:w="3199"/>
      </w:tblGrid>
      <w:tr w:rsidR="003D6DB3" w:rsidRPr="003D6DB3" w14:paraId="496F1B62" w14:textId="77777777" w:rsidTr="00077692">
        <w:tc>
          <w:tcPr>
            <w:tcW w:w="3005" w:type="dxa"/>
          </w:tcPr>
          <w:p w14:paraId="35687C4F" w14:textId="77777777" w:rsidR="003D6DB3" w:rsidRPr="003D6DB3" w:rsidRDefault="003D6DB3" w:rsidP="003D6D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0475A264" w14:textId="683F689A" w:rsidR="003D6DB3" w:rsidRPr="003D6DB3" w:rsidRDefault="003D6DB3" w:rsidP="003D6DB3">
            <w:pPr>
              <w:jc w:val="center"/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Callowell</w:t>
            </w:r>
          </w:p>
        </w:tc>
        <w:tc>
          <w:tcPr>
            <w:tcW w:w="3199" w:type="dxa"/>
            <w:shd w:val="clear" w:color="auto" w:fill="D9D9D9" w:themeFill="background1" w:themeFillShade="D9"/>
          </w:tcPr>
          <w:p w14:paraId="7D3FAE6D" w14:textId="77777777" w:rsidR="003D6DB3" w:rsidRDefault="003D6DB3" w:rsidP="003D6DB3">
            <w:pPr>
              <w:jc w:val="center"/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National</w:t>
            </w:r>
          </w:p>
          <w:p w14:paraId="2FE398F1" w14:textId="187651DF" w:rsidR="003D6DB3" w:rsidRPr="003D6DB3" w:rsidRDefault="003D6DB3" w:rsidP="003D6DB3">
            <w:pPr>
              <w:jc w:val="center"/>
              <w:rPr>
                <w:sz w:val="28"/>
                <w:szCs w:val="28"/>
              </w:rPr>
            </w:pPr>
          </w:p>
        </w:tc>
      </w:tr>
      <w:tr w:rsidR="003D6DB3" w:rsidRPr="003D6DB3" w14:paraId="64EA9BD1" w14:textId="77777777" w:rsidTr="00077692">
        <w:tc>
          <w:tcPr>
            <w:tcW w:w="3005" w:type="dxa"/>
            <w:shd w:val="clear" w:color="auto" w:fill="D9D9D9" w:themeFill="background1" w:themeFillShade="D9"/>
          </w:tcPr>
          <w:p w14:paraId="467A6388" w14:textId="46CB71F1" w:rsidR="003D6DB3" w:rsidRPr="003D6DB3" w:rsidRDefault="003D6DB3" w:rsidP="003D6DB3">
            <w:pPr>
              <w:jc w:val="center"/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Y1 Phonics Screen</w:t>
            </w:r>
          </w:p>
        </w:tc>
        <w:tc>
          <w:tcPr>
            <w:tcW w:w="3005" w:type="dxa"/>
          </w:tcPr>
          <w:p w14:paraId="60492595" w14:textId="0A7CA921" w:rsidR="003D6DB3" w:rsidRPr="003D6DB3" w:rsidRDefault="003D6DB3" w:rsidP="003D6DB3">
            <w:pPr>
              <w:jc w:val="center"/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86%</w:t>
            </w:r>
          </w:p>
        </w:tc>
        <w:tc>
          <w:tcPr>
            <w:tcW w:w="3199" w:type="dxa"/>
          </w:tcPr>
          <w:p w14:paraId="24E08B20" w14:textId="1C9D4F84" w:rsidR="003D6DB3" w:rsidRDefault="00077692" w:rsidP="003D6D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  <w:p w14:paraId="7133A269" w14:textId="77777777" w:rsidR="003D6DB3" w:rsidRPr="003D6DB3" w:rsidRDefault="003D6DB3" w:rsidP="003D6DB3">
            <w:pPr>
              <w:jc w:val="center"/>
              <w:rPr>
                <w:sz w:val="28"/>
                <w:szCs w:val="28"/>
              </w:rPr>
            </w:pPr>
          </w:p>
        </w:tc>
      </w:tr>
      <w:tr w:rsidR="003D6DB3" w:rsidRPr="003D6DB3" w14:paraId="0E9F6219" w14:textId="77777777" w:rsidTr="00077692">
        <w:tc>
          <w:tcPr>
            <w:tcW w:w="3005" w:type="dxa"/>
            <w:shd w:val="clear" w:color="auto" w:fill="D9D9D9" w:themeFill="background1" w:themeFillShade="D9"/>
          </w:tcPr>
          <w:p w14:paraId="7A30783A" w14:textId="0573B1CB" w:rsidR="003D6DB3" w:rsidRPr="003D6DB3" w:rsidRDefault="003D6DB3" w:rsidP="00077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Y2 Phonics </w:t>
            </w:r>
          </w:p>
        </w:tc>
        <w:tc>
          <w:tcPr>
            <w:tcW w:w="3005" w:type="dxa"/>
          </w:tcPr>
          <w:p w14:paraId="308150B1" w14:textId="6D3AAE76" w:rsidR="003D6DB3" w:rsidRPr="003D6DB3" w:rsidRDefault="003D6DB3" w:rsidP="00077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3199" w:type="dxa"/>
          </w:tcPr>
          <w:p w14:paraId="2CAEA800" w14:textId="77777777" w:rsidR="003D6DB3" w:rsidRDefault="00077692" w:rsidP="00077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89%</w:t>
            </w:r>
          </w:p>
          <w:p w14:paraId="6C0172D6" w14:textId="704B4810" w:rsidR="00077692" w:rsidRDefault="00077692" w:rsidP="0007769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DF9B02" w14:textId="77777777" w:rsidR="003D6DB3" w:rsidRPr="003D6DB3" w:rsidRDefault="003D6DB3" w:rsidP="003D6DB3">
      <w:pPr>
        <w:jc w:val="center"/>
        <w:rPr>
          <w:sz w:val="28"/>
          <w:szCs w:val="28"/>
        </w:rPr>
      </w:pPr>
    </w:p>
    <w:p w14:paraId="3676872A" w14:textId="72C883C9" w:rsidR="003D6DB3" w:rsidRPr="003D6DB3" w:rsidRDefault="003D6DB3">
      <w:pPr>
        <w:rPr>
          <w:sz w:val="28"/>
          <w:szCs w:val="28"/>
        </w:rPr>
      </w:pP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1861"/>
        <w:gridCol w:w="1861"/>
        <w:gridCol w:w="1861"/>
        <w:gridCol w:w="1861"/>
        <w:gridCol w:w="1862"/>
      </w:tblGrid>
      <w:tr w:rsidR="003D6DB3" w:rsidRPr="003D6DB3" w14:paraId="1DD8FFEB" w14:textId="77777777" w:rsidTr="003D6DB3">
        <w:trPr>
          <w:trHeight w:val="960"/>
        </w:trPr>
        <w:tc>
          <w:tcPr>
            <w:tcW w:w="1861" w:type="dxa"/>
          </w:tcPr>
          <w:p w14:paraId="70E34B02" w14:textId="77777777" w:rsidR="003D6DB3" w:rsidRPr="003D6DB3" w:rsidRDefault="003D6DB3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14:paraId="5AC18F86" w14:textId="7E942CDF" w:rsidR="003D6DB3" w:rsidRPr="003D6DB3" w:rsidRDefault="003D6DB3">
            <w:pPr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Reading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4EABF500" w14:textId="1A64B305" w:rsidR="003D6DB3" w:rsidRPr="003D6DB3" w:rsidRDefault="003D6DB3">
            <w:pPr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Writing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35E2DB5D" w14:textId="45936E51" w:rsidR="003D6DB3" w:rsidRPr="003D6DB3" w:rsidRDefault="003D6DB3">
            <w:pPr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 xml:space="preserve">Maths 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5B065ADF" w14:textId="5CDA6F79" w:rsidR="003D6DB3" w:rsidRPr="003D6DB3" w:rsidRDefault="003D6DB3">
            <w:pPr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 xml:space="preserve">GPAS </w:t>
            </w:r>
          </w:p>
        </w:tc>
      </w:tr>
      <w:tr w:rsidR="003D6DB3" w:rsidRPr="003D6DB3" w14:paraId="045E5260" w14:textId="77777777" w:rsidTr="003D6DB3">
        <w:trPr>
          <w:trHeight w:val="1221"/>
        </w:trPr>
        <w:tc>
          <w:tcPr>
            <w:tcW w:w="1861" w:type="dxa"/>
            <w:shd w:val="clear" w:color="auto" w:fill="D9D9D9" w:themeFill="background1" w:themeFillShade="D9"/>
          </w:tcPr>
          <w:p w14:paraId="28DEAB38" w14:textId="51E24402" w:rsidR="003D6DB3" w:rsidRPr="003D6DB3" w:rsidRDefault="003D6DB3">
            <w:pPr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 xml:space="preserve">Year 6 SATS </w:t>
            </w:r>
          </w:p>
        </w:tc>
        <w:tc>
          <w:tcPr>
            <w:tcW w:w="1861" w:type="dxa"/>
          </w:tcPr>
          <w:p w14:paraId="015B5CD0" w14:textId="48D3F6F3" w:rsidR="003D6DB3" w:rsidRPr="003D6DB3" w:rsidRDefault="003D6DB3">
            <w:pPr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67%</w:t>
            </w:r>
          </w:p>
        </w:tc>
        <w:tc>
          <w:tcPr>
            <w:tcW w:w="1861" w:type="dxa"/>
          </w:tcPr>
          <w:p w14:paraId="29044665" w14:textId="3219A40C" w:rsidR="003D6DB3" w:rsidRPr="003D6DB3" w:rsidRDefault="003D6DB3">
            <w:pPr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74%</w:t>
            </w:r>
          </w:p>
        </w:tc>
        <w:tc>
          <w:tcPr>
            <w:tcW w:w="1861" w:type="dxa"/>
          </w:tcPr>
          <w:p w14:paraId="240D5853" w14:textId="1CF308E1" w:rsidR="003D6DB3" w:rsidRPr="003D6DB3" w:rsidRDefault="003D6DB3">
            <w:pPr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67%</w:t>
            </w:r>
          </w:p>
        </w:tc>
        <w:tc>
          <w:tcPr>
            <w:tcW w:w="1862" w:type="dxa"/>
          </w:tcPr>
          <w:p w14:paraId="2F024002" w14:textId="1F8167DF" w:rsidR="003D6DB3" w:rsidRPr="003D6DB3" w:rsidRDefault="003D6DB3">
            <w:pPr>
              <w:rPr>
                <w:sz w:val="28"/>
                <w:szCs w:val="28"/>
              </w:rPr>
            </w:pPr>
            <w:r w:rsidRPr="003D6DB3">
              <w:rPr>
                <w:sz w:val="28"/>
                <w:szCs w:val="28"/>
              </w:rPr>
              <w:t>67%</w:t>
            </w:r>
          </w:p>
        </w:tc>
      </w:tr>
    </w:tbl>
    <w:p w14:paraId="5FAAC9F6" w14:textId="77777777" w:rsidR="003D6DB3" w:rsidRDefault="003D6DB3"/>
    <w:p w14:paraId="202A138C" w14:textId="3E819182" w:rsidR="003D6DB3" w:rsidRDefault="003D6DB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077692" w14:paraId="0AEDDFFD" w14:textId="77777777" w:rsidTr="00077692">
        <w:trPr>
          <w:trHeight w:val="621"/>
        </w:trPr>
        <w:tc>
          <w:tcPr>
            <w:tcW w:w="3539" w:type="dxa"/>
          </w:tcPr>
          <w:p w14:paraId="52A666C2" w14:textId="77777777" w:rsidR="00077692" w:rsidRPr="00077692" w:rsidRDefault="0007769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54C0FE70" w14:textId="4322A7FD" w:rsidR="00077692" w:rsidRPr="00077692" w:rsidRDefault="00077692">
            <w:pPr>
              <w:rPr>
                <w:sz w:val="28"/>
                <w:szCs w:val="28"/>
              </w:rPr>
            </w:pPr>
            <w:r w:rsidRPr="00077692">
              <w:rPr>
                <w:sz w:val="28"/>
                <w:szCs w:val="28"/>
              </w:rPr>
              <w:t>Callowell</w:t>
            </w:r>
          </w:p>
        </w:tc>
      </w:tr>
      <w:tr w:rsidR="00077692" w14:paraId="6DC5871E" w14:textId="77777777" w:rsidTr="00077692">
        <w:trPr>
          <w:trHeight w:val="1262"/>
        </w:trPr>
        <w:tc>
          <w:tcPr>
            <w:tcW w:w="3539" w:type="dxa"/>
            <w:shd w:val="clear" w:color="auto" w:fill="D9D9D9" w:themeFill="background1" w:themeFillShade="D9"/>
          </w:tcPr>
          <w:p w14:paraId="64250252" w14:textId="2A299A3F" w:rsidR="00077692" w:rsidRPr="00077692" w:rsidRDefault="00077692">
            <w:pPr>
              <w:rPr>
                <w:sz w:val="28"/>
                <w:szCs w:val="28"/>
              </w:rPr>
            </w:pPr>
            <w:r w:rsidRPr="00077692">
              <w:rPr>
                <w:sz w:val="28"/>
                <w:szCs w:val="28"/>
              </w:rPr>
              <w:t>Year 4 Multiplication Tables</w:t>
            </w:r>
          </w:p>
          <w:p w14:paraId="62B6A375" w14:textId="2CA4FE82" w:rsidR="00077692" w:rsidRPr="00077692" w:rsidRDefault="00077692">
            <w:pPr>
              <w:rPr>
                <w:sz w:val="28"/>
                <w:szCs w:val="28"/>
              </w:rPr>
            </w:pPr>
            <w:r w:rsidRPr="00077692">
              <w:rPr>
                <w:sz w:val="28"/>
                <w:szCs w:val="28"/>
              </w:rPr>
              <w:t xml:space="preserve">Check average score </w:t>
            </w:r>
          </w:p>
        </w:tc>
        <w:tc>
          <w:tcPr>
            <w:tcW w:w="5812" w:type="dxa"/>
          </w:tcPr>
          <w:p w14:paraId="13A9A256" w14:textId="3FFA1714" w:rsidR="00077692" w:rsidRPr="00077692" w:rsidRDefault="00077692">
            <w:pPr>
              <w:rPr>
                <w:sz w:val="28"/>
                <w:szCs w:val="28"/>
              </w:rPr>
            </w:pPr>
            <w:r w:rsidRPr="00077692">
              <w:rPr>
                <w:sz w:val="28"/>
                <w:szCs w:val="28"/>
              </w:rPr>
              <w:t>17/25</w:t>
            </w:r>
          </w:p>
        </w:tc>
      </w:tr>
    </w:tbl>
    <w:p w14:paraId="469C0DBA" w14:textId="77777777" w:rsidR="00077692" w:rsidRDefault="00077692"/>
    <w:sectPr w:rsidR="00077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B3"/>
    <w:rsid w:val="00070BF8"/>
    <w:rsid w:val="00077692"/>
    <w:rsid w:val="003D6DB3"/>
    <w:rsid w:val="00643D06"/>
    <w:rsid w:val="00BA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2A57"/>
  <w15:chartTrackingRefBased/>
  <w15:docId w15:val="{3B1E1737-AF8B-4366-925E-94B3CC9A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D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Roberts</dc:creator>
  <cp:keywords/>
  <dc:description/>
  <cp:lastModifiedBy>Joe Roberts</cp:lastModifiedBy>
  <cp:revision>1</cp:revision>
  <dcterms:created xsi:type="dcterms:W3CDTF">2024-10-11T13:33:00Z</dcterms:created>
  <dcterms:modified xsi:type="dcterms:W3CDTF">2024-10-11T13:49:00Z</dcterms:modified>
</cp:coreProperties>
</file>